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9D" w:rsidRDefault="00EE3C9D" w:rsidP="00EE3C9D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«РЕДОН» </w:t>
      </w:r>
    </w:p>
    <w:p w:rsidR="00EE3C9D" w:rsidRDefault="00EE3C9D" w:rsidP="00EE3C9D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(м’який</w:t>
      </w:r>
      <w:r w:rsidR="008F2FDA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Жане)</w:t>
      </w:r>
    </w:p>
    <w:p w:rsidR="00416B7E" w:rsidRPr="006B763B" w:rsidRDefault="00416B7E" w:rsidP="00EE3C9D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Редон</w:t>
      </w:r>
      <w:proofErr w:type="spellEnd"/>
      <w:r>
        <w:rPr>
          <w:b/>
          <w:sz w:val="20"/>
          <w:szCs w:val="20"/>
          <w:lang w:val="uk-UA"/>
        </w:rPr>
        <w:t>» (м’який Жане)використовується в хірургії і травматології для пасивного й активного дренування порожнин і післяопераційних ран.</w:t>
      </w:r>
    </w:p>
    <w:p w:rsidR="00416B7E" w:rsidRPr="006B763B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2C475B">
        <w:rPr>
          <w:sz w:val="20"/>
          <w:szCs w:val="20"/>
          <w:lang w:val="uk-UA"/>
        </w:rPr>
        <w:t xml:space="preserve"> </w:t>
      </w:r>
      <w:r w:rsidR="002C475B" w:rsidRPr="002C475B">
        <w:rPr>
          <w:sz w:val="20"/>
          <w:szCs w:val="20"/>
          <w:lang w:val="uk-UA"/>
        </w:rPr>
        <w:t xml:space="preserve">(твердість по </w:t>
      </w:r>
      <w:proofErr w:type="spellStart"/>
      <w:r w:rsidR="002C475B" w:rsidRPr="002C475B">
        <w:rPr>
          <w:sz w:val="20"/>
          <w:szCs w:val="20"/>
          <w:lang w:val="uk-UA"/>
        </w:rPr>
        <w:t>Шору</w:t>
      </w:r>
      <w:proofErr w:type="spellEnd"/>
      <w:r w:rsidR="002C475B" w:rsidRPr="002C475B">
        <w:rPr>
          <w:sz w:val="20"/>
          <w:szCs w:val="20"/>
          <w:lang w:val="uk-UA"/>
        </w:rPr>
        <w:t xml:space="preserve">  50 </w:t>
      </w:r>
      <w:bookmarkStart w:id="0" w:name="_GoBack"/>
      <w:bookmarkEnd w:id="0"/>
      <w:proofErr w:type="spellStart"/>
      <w:r w:rsidR="002C475B" w:rsidRPr="002C475B">
        <w:rPr>
          <w:sz w:val="20"/>
          <w:szCs w:val="20"/>
          <w:lang w:val="uk-UA"/>
        </w:rPr>
        <w:t>ум.один</w:t>
      </w:r>
      <w:proofErr w:type="spellEnd"/>
      <w:r w:rsidR="002C475B" w:rsidRPr="002C475B">
        <w:rPr>
          <w:sz w:val="20"/>
          <w:szCs w:val="20"/>
          <w:lang w:val="uk-UA"/>
        </w:rPr>
        <w:t>.);</w:t>
      </w:r>
      <w:r w:rsidR="002C475B">
        <w:rPr>
          <w:sz w:val="20"/>
          <w:szCs w:val="20"/>
          <w:lang w:val="uk-UA"/>
        </w:rPr>
        <w:t xml:space="preserve"> </w:t>
      </w:r>
      <w:r w:rsidR="00441F4C">
        <w:rPr>
          <w:sz w:val="20"/>
          <w:szCs w:val="20"/>
          <w:lang w:val="uk-UA"/>
        </w:rPr>
        <w:t>;</w:t>
      </w:r>
    </w:p>
    <w:p w:rsidR="00416B7E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EE3C9D">
        <w:rPr>
          <w:sz w:val="20"/>
          <w:szCs w:val="20"/>
          <w:lang w:val="uk-UA"/>
        </w:rPr>
        <w:t>00 мм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м’який адаптер Жане на проксимальному кінці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441F4C">
        <w:rPr>
          <w:sz w:val="20"/>
          <w:szCs w:val="20"/>
          <w:lang w:val="uk-UA"/>
        </w:rPr>
        <w:t>;</w:t>
      </w:r>
    </w:p>
    <w:p w:rsidR="00416B7E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EE3C9D">
        <w:rPr>
          <w:sz w:val="20"/>
          <w:szCs w:val="20"/>
          <w:lang w:val="uk-UA"/>
        </w:rPr>
        <w:t>истального кінця впродовж 75 мм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</w:t>
      </w:r>
      <w:r w:rsidR="008F2FDA">
        <w:rPr>
          <w:sz w:val="20"/>
          <w:szCs w:val="20"/>
          <w:lang w:val="uk-UA"/>
        </w:rPr>
        <w:t xml:space="preserve"> </w:t>
      </w:r>
      <w:r w:rsidRPr="006B763B">
        <w:rPr>
          <w:sz w:val="20"/>
          <w:szCs w:val="20"/>
          <w:lang w:val="uk-UA"/>
        </w:rPr>
        <w:t>вздовж усієї трубки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EE3C9D" w:rsidP="00EE3C9D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416B7E" w:rsidRPr="006B763B">
        <w:rPr>
          <w:sz w:val="20"/>
          <w:szCs w:val="20"/>
          <w:lang w:val="uk-UA"/>
        </w:rPr>
        <w:t xml:space="preserve"> оксидом етилену</w:t>
      </w:r>
      <w:r w:rsidR="00441F4C">
        <w:rPr>
          <w:sz w:val="20"/>
          <w:szCs w:val="20"/>
          <w:lang w:val="uk-UA"/>
        </w:rPr>
        <w:t>.</w:t>
      </w: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441F4C">
        <w:rPr>
          <w:sz w:val="20"/>
          <w:szCs w:val="20"/>
          <w:lang w:val="uk-UA"/>
        </w:rPr>
        <w:t>:</w:t>
      </w:r>
    </w:p>
    <w:p w:rsidR="00EE3C9D" w:rsidRDefault="00EE3C9D" w:rsidP="00EE3C9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41F4C">
        <w:rPr>
          <w:sz w:val="20"/>
          <w:szCs w:val="20"/>
          <w:lang w:val="uk-UA"/>
        </w:rPr>
        <w:t>;</w:t>
      </w:r>
    </w:p>
    <w:p w:rsidR="00EE3C9D" w:rsidRDefault="00EE3C9D" w:rsidP="00EE3C9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441F4C">
        <w:rPr>
          <w:sz w:val="20"/>
          <w:szCs w:val="20"/>
          <w:lang w:val="uk-UA"/>
        </w:rPr>
        <w:t>;</w:t>
      </w:r>
    </w:p>
    <w:p w:rsidR="00EE3C9D" w:rsidRDefault="00EE3C9D" w:rsidP="00EE3C9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441F4C">
        <w:rPr>
          <w:sz w:val="20"/>
          <w:szCs w:val="20"/>
          <w:lang w:val="uk-UA"/>
        </w:rPr>
        <w:t>.</w:t>
      </w: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441F4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441F4C">
        <w:rPr>
          <w:sz w:val="20"/>
          <w:szCs w:val="20"/>
          <w:lang w:val="uk-UA"/>
        </w:rPr>
        <w:t>.</w:t>
      </w: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3C9D" w:rsidRDefault="00441F4C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EE3C9D">
        <w:rPr>
          <w:sz w:val="20"/>
          <w:szCs w:val="20"/>
          <w:lang w:val="uk-UA"/>
        </w:rPr>
        <w:t xml:space="preserve"> Зберігати за температури від  </w:t>
      </w:r>
      <w:r w:rsidR="00EE3C9D">
        <w:rPr>
          <w:rFonts w:asciiTheme="majorHAnsi" w:hAnsiTheme="majorHAnsi"/>
          <w:sz w:val="20"/>
          <w:szCs w:val="20"/>
        </w:rPr>
        <w:t>5 до 35</w:t>
      </w:r>
      <w:r w:rsidR="00EE3C9D">
        <w:rPr>
          <w:rFonts w:asciiTheme="majorHAnsi" w:hAnsiTheme="majorHAnsi"/>
          <w:sz w:val="20"/>
          <w:szCs w:val="20"/>
          <w:vertAlign w:val="superscript"/>
        </w:rPr>
        <w:t>о</w:t>
      </w:r>
      <w:r w:rsidR="00EE3C9D">
        <w:rPr>
          <w:rFonts w:asciiTheme="majorHAnsi" w:hAnsiTheme="majorHAnsi"/>
          <w:sz w:val="20"/>
          <w:szCs w:val="20"/>
        </w:rPr>
        <w:t>С</w:t>
      </w:r>
      <w:r w:rsidR="00EE3C9D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EE3C9D" w:rsidRDefault="00EE3C9D" w:rsidP="00EE3C9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16B7E" w:rsidRPr="006B763B" w:rsidRDefault="00416B7E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441F4C">
        <w:rPr>
          <w:sz w:val="20"/>
          <w:szCs w:val="20"/>
          <w:lang w:val="uk-UA"/>
        </w:rPr>
        <w:t>: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441F4C">
        <w:rPr>
          <w:sz w:val="20"/>
          <w:szCs w:val="20"/>
          <w:lang w:val="uk-UA"/>
        </w:rPr>
        <w:t>;</w:t>
      </w:r>
    </w:p>
    <w:p w:rsidR="00416B7E" w:rsidRPr="006B763B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м’якого адаптера Жане чи опустити його кінець у ємність для збору рідини</w:t>
      </w:r>
      <w:r w:rsidR="00441F4C">
        <w:rPr>
          <w:sz w:val="20"/>
          <w:szCs w:val="20"/>
          <w:lang w:val="uk-UA"/>
        </w:rPr>
        <w:t>;</w:t>
      </w:r>
    </w:p>
    <w:p w:rsidR="00416B7E" w:rsidRDefault="00416B7E" w:rsidP="00EE3C9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441F4C">
        <w:rPr>
          <w:sz w:val="20"/>
          <w:szCs w:val="20"/>
          <w:lang w:val="uk-UA"/>
        </w:rPr>
        <w:t>.</w:t>
      </w:r>
    </w:p>
    <w:p w:rsidR="00465F12" w:rsidRDefault="00465F12" w:rsidP="00465F12">
      <w:pPr>
        <w:spacing w:after="0" w:line="240" w:lineRule="auto"/>
        <w:rPr>
          <w:sz w:val="20"/>
          <w:szCs w:val="20"/>
          <w:lang w:val="uk-UA"/>
        </w:rPr>
      </w:pPr>
    </w:p>
    <w:p w:rsidR="00475475" w:rsidRDefault="00475475" w:rsidP="00465F12">
      <w:pPr>
        <w:spacing w:after="0" w:line="240" w:lineRule="auto"/>
        <w:rPr>
          <w:sz w:val="20"/>
          <w:szCs w:val="20"/>
          <w:lang w:val="uk-UA"/>
        </w:rPr>
      </w:pPr>
    </w:p>
    <w:p w:rsidR="00465F12" w:rsidRDefault="00465F12" w:rsidP="00465F12">
      <w:pPr>
        <w:spacing w:after="0" w:line="240" w:lineRule="auto"/>
        <w:rPr>
          <w:sz w:val="20"/>
          <w:szCs w:val="20"/>
          <w:lang w:val="uk-UA"/>
        </w:rPr>
      </w:pPr>
    </w:p>
    <w:p w:rsidR="00465F12" w:rsidRPr="00465F12" w:rsidRDefault="00465F12" w:rsidP="00465F12">
      <w:pPr>
        <w:spacing w:after="0" w:line="240" w:lineRule="auto"/>
        <w:rPr>
          <w:sz w:val="20"/>
          <w:szCs w:val="20"/>
          <w:lang w:val="uk-UA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53"/>
        <w:gridCol w:w="2553"/>
      </w:tblGrid>
      <w:tr w:rsidR="00EE3C9D" w:rsidTr="0006272A">
        <w:trPr>
          <w:trHeight w:val="507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8F2FDA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 </w:t>
            </w:r>
            <w:proofErr w:type="spellStart"/>
            <w:r w:rsidR="00EE3C9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EE3C9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</w:tr>
      <w:tr w:rsidR="00EE3C9D" w:rsidTr="00EE3C9D">
        <w:trPr>
          <w:trHeight w:val="137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</w:tr>
      <w:tr w:rsidR="00EE3C9D" w:rsidTr="00EE3C9D">
        <w:trPr>
          <w:trHeight w:val="27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</w:t>
            </w:r>
          </w:p>
        </w:tc>
      </w:tr>
      <w:tr w:rsidR="00EE3C9D" w:rsidTr="00EE3C9D">
        <w:trPr>
          <w:trHeight w:val="227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</w:t>
            </w:r>
          </w:p>
        </w:tc>
      </w:tr>
      <w:tr w:rsidR="00EE3C9D" w:rsidTr="00EE3C9D">
        <w:trPr>
          <w:trHeight w:val="18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</w:tr>
      <w:tr w:rsidR="00EE3C9D" w:rsidTr="00EE3C9D">
        <w:trPr>
          <w:trHeight w:val="24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</w:tr>
      <w:tr w:rsidR="00EE3C9D" w:rsidTr="00EE3C9D">
        <w:trPr>
          <w:trHeight w:val="289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</w:tr>
      <w:tr w:rsidR="00EE3C9D" w:rsidTr="00EE3C9D">
        <w:trPr>
          <w:trHeight w:val="289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C9D" w:rsidRDefault="00EE3C9D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10.0</w:t>
            </w:r>
          </w:p>
        </w:tc>
      </w:tr>
    </w:tbl>
    <w:p w:rsidR="00416B7E" w:rsidRPr="000E7C9D" w:rsidRDefault="00416B7E" w:rsidP="00E57020">
      <w:pPr>
        <w:spacing w:after="0" w:line="240" w:lineRule="auto"/>
        <w:rPr>
          <w:sz w:val="20"/>
          <w:szCs w:val="20"/>
          <w:lang w:val="en-US"/>
        </w:rPr>
      </w:pPr>
    </w:p>
    <w:p w:rsidR="00416B7E" w:rsidRDefault="00416B7E" w:rsidP="00416B7E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71700" cy="579120"/>
            <wp:effectExtent l="0" t="0" r="0" b="0"/>
            <wp:docPr id="1064" name="Рисунок 124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Рисунок 124" descr="4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020" w:rsidRPr="006B763B" w:rsidRDefault="009161B7" w:rsidP="00416B7E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48260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9161B7" w:rsidP="00EE3C9D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EE3C9D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3C9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3C9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3C9D" w:rsidRDefault="00EE3C9D" w:rsidP="00EE3C9D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3C9D" w:rsidRDefault="00EE3C9D" w:rsidP="00EE3C9D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3C9D" w:rsidRDefault="00EE3C9D" w:rsidP="00EE3C9D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F2FDA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3C9D" w:rsidRDefault="00EE3C9D" w:rsidP="00EE3C9D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3C9D" w:rsidRDefault="00EE3C9D" w:rsidP="00EE3C9D">
      <w:pPr>
        <w:spacing w:after="0" w:line="240" w:lineRule="auto"/>
        <w:ind w:left="360"/>
        <w:jc w:val="both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99695</wp:posOffset>
            </wp:positionV>
            <wp:extent cx="274320" cy="25908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</w:t>
      </w:r>
      <w:r w:rsidR="008F2FDA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упаковки </w:t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ind w:left="360"/>
        <w:jc w:val="both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3C9D" w:rsidRDefault="00EE3C9D" w:rsidP="008F2FD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15240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9161B7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C9D" w:rsidRDefault="00EE3C9D" w:rsidP="00EE3C9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3C9D" w:rsidRDefault="00EE3C9D" w:rsidP="00EE3C9D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3C9D" w:rsidRDefault="00EE3C9D" w:rsidP="00EE3C9D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441F4C">
        <w:rPr>
          <w:rFonts w:cstheme="minorHAnsi"/>
          <w:sz w:val="20"/>
          <w:szCs w:val="20"/>
          <w:lang w:val="uk-UA"/>
        </w:rPr>
        <w:t>.</w:t>
      </w:r>
    </w:p>
    <w:p w:rsidR="00EE3C9D" w:rsidRDefault="00EE3C9D" w:rsidP="00EE3C9D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3C9D" w:rsidRDefault="00EE3C9D" w:rsidP="00EE3C9D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65F12" w:rsidRPr="00EE3C9D" w:rsidRDefault="00EE3C9D" w:rsidP="00EE3C9D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465F12" w:rsidRPr="00EE3C9D" w:rsidSect="00EE3C9D">
      <w:headerReference w:type="default" r:id="rId18"/>
      <w:pgSz w:w="11906" w:h="16838"/>
      <w:pgMar w:top="670" w:right="851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C5" w:rsidRDefault="00AF27C5" w:rsidP="00E57020">
      <w:pPr>
        <w:spacing w:after="0" w:line="240" w:lineRule="auto"/>
      </w:pPr>
      <w:r>
        <w:separator/>
      </w:r>
    </w:p>
  </w:endnote>
  <w:endnote w:type="continuationSeparator" w:id="0">
    <w:p w:rsidR="00AF27C5" w:rsidRDefault="00AF27C5" w:rsidP="00E57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C5" w:rsidRDefault="00AF27C5" w:rsidP="00E57020">
      <w:pPr>
        <w:spacing w:after="0" w:line="240" w:lineRule="auto"/>
      </w:pPr>
      <w:r>
        <w:separator/>
      </w:r>
    </w:p>
  </w:footnote>
  <w:footnote w:type="continuationSeparator" w:id="0">
    <w:p w:rsidR="00AF27C5" w:rsidRDefault="00AF27C5" w:rsidP="00E57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20" w:rsidRPr="00E57020" w:rsidRDefault="00EE3C9D" w:rsidP="00E57020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E57020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29075" cy="342947"/>
          <wp:effectExtent l="0" t="0" r="0" b="0"/>
          <wp:docPr id="18" name="Рисунок 1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327" cy="3426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57020" w:rsidRDefault="00E570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B7E"/>
    <w:rsid w:val="0004256D"/>
    <w:rsid w:val="0006272A"/>
    <w:rsid w:val="002C475B"/>
    <w:rsid w:val="003D427B"/>
    <w:rsid w:val="003D7C78"/>
    <w:rsid w:val="00416B7E"/>
    <w:rsid w:val="00441F4C"/>
    <w:rsid w:val="00465F12"/>
    <w:rsid w:val="00475475"/>
    <w:rsid w:val="005A1F9E"/>
    <w:rsid w:val="0061767E"/>
    <w:rsid w:val="00681857"/>
    <w:rsid w:val="00754DEA"/>
    <w:rsid w:val="007D4E80"/>
    <w:rsid w:val="00884E90"/>
    <w:rsid w:val="00886485"/>
    <w:rsid w:val="008C685E"/>
    <w:rsid w:val="008F2FDA"/>
    <w:rsid w:val="009161B7"/>
    <w:rsid w:val="00A11204"/>
    <w:rsid w:val="00AB5AC8"/>
    <w:rsid w:val="00AF27C5"/>
    <w:rsid w:val="00B3044B"/>
    <w:rsid w:val="00BD4F62"/>
    <w:rsid w:val="00CE7F20"/>
    <w:rsid w:val="00D41502"/>
    <w:rsid w:val="00DC7E61"/>
    <w:rsid w:val="00DF1A9C"/>
    <w:rsid w:val="00E061A5"/>
    <w:rsid w:val="00E57020"/>
    <w:rsid w:val="00EB533E"/>
    <w:rsid w:val="00EE3C9D"/>
    <w:rsid w:val="00EF5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7E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B7E"/>
    <w:pPr>
      <w:ind w:left="720"/>
      <w:contextualSpacing/>
    </w:pPr>
  </w:style>
  <w:style w:type="table" w:styleId="a4">
    <w:name w:val="Table Grid"/>
    <w:basedOn w:val="a1"/>
    <w:uiPriority w:val="59"/>
    <w:rsid w:val="00416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16B7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416B7E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57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02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57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70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2016-12-12T10:04:00Z</dcterms:created>
  <dcterms:modified xsi:type="dcterms:W3CDTF">2021-02-04T11:37:00Z</dcterms:modified>
</cp:coreProperties>
</file>